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7B5F" w14:textId="77777777" w:rsidR="004D13D3" w:rsidRDefault="004D13D3" w:rsidP="004D13D3">
      <w:pPr>
        <w:jc w:val="right"/>
      </w:pPr>
      <w:r>
        <w:t>Name: _____________________________________</w:t>
      </w:r>
    </w:p>
    <w:p w14:paraId="64E66E70" w14:textId="7F664730" w:rsidR="003A44A1" w:rsidRDefault="004D13D3" w:rsidP="004D13D3">
      <w:pPr>
        <w:pStyle w:val="Heading1"/>
      </w:pPr>
      <w:r>
        <w:t>Form II Computer:</w:t>
      </w:r>
      <w:r>
        <w:t xml:space="preserve"> Functions 1</w:t>
      </w:r>
    </w:p>
    <w:p w14:paraId="72B959E9" w14:textId="1FC782E4" w:rsidR="004D13D3" w:rsidRDefault="004D13D3" w:rsidP="004D13D3">
      <w:pPr>
        <w:pStyle w:val="ListParagraph"/>
        <w:numPr>
          <w:ilvl w:val="0"/>
          <w:numId w:val="1"/>
        </w:numPr>
      </w:pPr>
      <w:r>
        <w:t>Circle the best definition of a function:</w:t>
      </w:r>
    </w:p>
    <w:p w14:paraId="6EB4E2DC" w14:textId="69C7906F" w:rsidR="004D13D3" w:rsidRDefault="004D13D3" w:rsidP="004D13D3">
      <w:pPr>
        <w:pStyle w:val="ListParagraph"/>
        <w:numPr>
          <w:ilvl w:val="1"/>
          <w:numId w:val="1"/>
        </w:numPr>
      </w:pPr>
      <w:r>
        <w:t>A variable that stores numbers</w:t>
      </w:r>
    </w:p>
    <w:p w14:paraId="29480C63" w14:textId="693CF2D4" w:rsidR="004D13D3" w:rsidRDefault="004D13D3" w:rsidP="004D13D3">
      <w:pPr>
        <w:pStyle w:val="ListParagraph"/>
        <w:numPr>
          <w:ilvl w:val="1"/>
          <w:numId w:val="1"/>
        </w:numPr>
      </w:pPr>
      <w:r>
        <w:t>A list of items</w:t>
      </w:r>
    </w:p>
    <w:p w14:paraId="4B4EDDB5" w14:textId="5CF1A78D" w:rsidR="004D13D3" w:rsidRDefault="004D13D3" w:rsidP="004D13D3">
      <w:pPr>
        <w:pStyle w:val="ListParagraph"/>
        <w:numPr>
          <w:ilvl w:val="1"/>
          <w:numId w:val="1"/>
        </w:numPr>
      </w:pPr>
      <w:r>
        <w:t>A set of instructions that takes input and gives output</w:t>
      </w:r>
    </w:p>
    <w:p w14:paraId="7CC78472" w14:textId="3FD65D9D" w:rsidR="004D13D3" w:rsidRDefault="004D13D3" w:rsidP="004D13D3">
      <w:pPr>
        <w:pStyle w:val="ListParagraph"/>
        <w:numPr>
          <w:ilvl w:val="1"/>
          <w:numId w:val="1"/>
        </w:numPr>
      </w:pPr>
      <w:r>
        <w:t>A loop that runs forever</w:t>
      </w:r>
      <w:r w:rsidR="00B9677B">
        <w:br/>
      </w:r>
    </w:p>
    <w:p w14:paraId="399F6AC9" w14:textId="1DD22DC6" w:rsidR="004D13D3" w:rsidRPr="004D13D3" w:rsidRDefault="004D13D3" w:rsidP="004D13D3">
      <w:pPr>
        <w:pStyle w:val="ListParagraph"/>
        <w:numPr>
          <w:ilvl w:val="0"/>
          <w:numId w:val="1"/>
        </w:numPr>
      </w:pPr>
      <w:r>
        <w:t>Look at this function description:</w:t>
      </w:r>
      <w:r w:rsidR="00B9677B">
        <w:br/>
      </w:r>
      <w:r>
        <w:br/>
      </w:r>
      <w:r w:rsidRPr="004D13D3">
        <w:rPr>
          <w:rFonts w:ascii="Aptos Mono" w:hAnsi="Aptos Mono"/>
          <w:sz w:val="20"/>
          <w:szCs w:val="20"/>
        </w:rPr>
        <w:t>Function name: double</w:t>
      </w:r>
      <w:r w:rsidRPr="004D13D3">
        <w:rPr>
          <w:rFonts w:ascii="Aptos Mono" w:hAnsi="Aptos Mono"/>
          <w:sz w:val="20"/>
          <w:szCs w:val="20"/>
        </w:rPr>
        <w:br/>
        <w:t>Input: number</w:t>
      </w:r>
      <w:r w:rsidRPr="004D13D3">
        <w:rPr>
          <w:rFonts w:ascii="Aptos Mono" w:hAnsi="Aptos Mono"/>
          <w:sz w:val="20"/>
          <w:szCs w:val="20"/>
        </w:rPr>
        <w:br/>
        <w:t>Rule: multiply the number by 2</w:t>
      </w:r>
      <w:r>
        <w:rPr>
          <w:rFonts w:ascii="Aptos Mono" w:hAnsi="Aptos Mono"/>
          <w:sz w:val="20"/>
          <w:szCs w:val="20"/>
        </w:rPr>
        <w:br/>
      </w:r>
    </w:p>
    <w:p w14:paraId="673A4952" w14:textId="7F576D53" w:rsidR="004D13D3" w:rsidRDefault="004D13D3" w:rsidP="004D13D3">
      <w:pPr>
        <w:pStyle w:val="ListParagraph"/>
        <w:numPr>
          <w:ilvl w:val="1"/>
          <w:numId w:val="1"/>
        </w:numPr>
      </w:pPr>
      <w:r>
        <w:t>What is the parameter? ______________________</w:t>
      </w:r>
      <w:r>
        <w:br/>
      </w:r>
    </w:p>
    <w:p w14:paraId="42639D5D" w14:textId="3852EDDF" w:rsidR="004D13D3" w:rsidRDefault="004D13D3" w:rsidP="004D13D3">
      <w:pPr>
        <w:pStyle w:val="ListParagraph"/>
        <w:numPr>
          <w:ilvl w:val="1"/>
          <w:numId w:val="1"/>
        </w:numPr>
      </w:pPr>
      <w:r>
        <w:t>What do we get if we call the function with input 4? __________________</w:t>
      </w:r>
      <w:r>
        <w:br/>
      </w:r>
    </w:p>
    <w:p w14:paraId="393E02C7" w14:textId="4F14DD92" w:rsidR="004D13D3" w:rsidRDefault="004D13D3" w:rsidP="004D13D3">
      <w:pPr>
        <w:pStyle w:val="ListParagraph"/>
        <w:numPr>
          <w:ilvl w:val="0"/>
          <w:numId w:val="1"/>
        </w:numPr>
      </w:pPr>
      <w:r>
        <w:t>Consider a function takes an input of one number and returns that number plus 10. Fill in the table of outputs corresponding to each input.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2907"/>
      </w:tblGrid>
      <w:tr w:rsidR="004D13D3" w14:paraId="44777A07" w14:textId="77777777" w:rsidTr="004D13D3">
        <w:tc>
          <w:tcPr>
            <w:tcW w:w="2888" w:type="dxa"/>
          </w:tcPr>
          <w:p w14:paraId="01B4FFFF" w14:textId="632D3A9D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  <w:r w:rsidRPr="00B9677B">
              <w:rPr>
                <w:rFonts w:ascii="Aptos Mono" w:hAnsi="Aptos Mono"/>
                <w:sz w:val="20"/>
                <w:szCs w:val="20"/>
              </w:rPr>
              <w:t>Input</w:t>
            </w:r>
          </w:p>
        </w:tc>
        <w:tc>
          <w:tcPr>
            <w:tcW w:w="2907" w:type="dxa"/>
          </w:tcPr>
          <w:p w14:paraId="17CD926F" w14:textId="6EA40DBC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  <w:r w:rsidRPr="00B9677B">
              <w:rPr>
                <w:rFonts w:ascii="Aptos Mono" w:hAnsi="Aptos Mono"/>
                <w:sz w:val="20"/>
                <w:szCs w:val="20"/>
              </w:rPr>
              <w:t>Output</w:t>
            </w:r>
          </w:p>
        </w:tc>
      </w:tr>
      <w:tr w:rsidR="004D13D3" w14:paraId="29DFA189" w14:textId="77777777" w:rsidTr="004D13D3">
        <w:tc>
          <w:tcPr>
            <w:tcW w:w="2888" w:type="dxa"/>
          </w:tcPr>
          <w:p w14:paraId="7BF35BDB" w14:textId="26AFE580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  <w:r w:rsidRPr="00B9677B">
              <w:rPr>
                <w:rFonts w:ascii="Aptos Mono" w:hAnsi="Aptos Mono"/>
                <w:sz w:val="20"/>
                <w:szCs w:val="20"/>
              </w:rPr>
              <w:t>5</w:t>
            </w:r>
          </w:p>
        </w:tc>
        <w:tc>
          <w:tcPr>
            <w:tcW w:w="2907" w:type="dxa"/>
          </w:tcPr>
          <w:p w14:paraId="4217E602" w14:textId="77777777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  <w:tr w:rsidR="004D13D3" w14:paraId="30A7775A" w14:textId="77777777" w:rsidTr="004D13D3">
        <w:tc>
          <w:tcPr>
            <w:tcW w:w="2888" w:type="dxa"/>
          </w:tcPr>
          <w:p w14:paraId="021A4F7F" w14:textId="4CE21E3E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  <w:r w:rsidRPr="00B9677B">
              <w:rPr>
                <w:rFonts w:ascii="Aptos Mono" w:hAnsi="Aptos Mono"/>
                <w:sz w:val="20"/>
                <w:szCs w:val="20"/>
              </w:rPr>
              <w:t>12</w:t>
            </w:r>
          </w:p>
        </w:tc>
        <w:tc>
          <w:tcPr>
            <w:tcW w:w="2907" w:type="dxa"/>
          </w:tcPr>
          <w:p w14:paraId="466876EF" w14:textId="77777777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  <w:tr w:rsidR="004D13D3" w14:paraId="372C94D3" w14:textId="77777777" w:rsidTr="004D13D3">
        <w:tc>
          <w:tcPr>
            <w:tcW w:w="2888" w:type="dxa"/>
          </w:tcPr>
          <w:p w14:paraId="79ABDF03" w14:textId="5E5E43DF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  <w:r w:rsidRPr="00B9677B">
              <w:rPr>
                <w:rFonts w:ascii="Aptos Mono" w:hAnsi="Aptos Mono"/>
                <w:sz w:val="20"/>
                <w:szCs w:val="20"/>
              </w:rPr>
              <w:t>0</w:t>
            </w:r>
          </w:p>
        </w:tc>
        <w:tc>
          <w:tcPr>
            <w:tcW w:w="2907" w:type="dxa"/>
          </w:tcPr>
          <w:p w14:paraId="51975F37" w14:textId="77777777" w:rsidR="004D13D3" w:rsidRPr="00B9677B" w:rsidRDefault="004D13D3" w:rsidP="004D13D3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</w:tbl>
    <w:p w14:paraId="168A7763" w14:textId="567A3E29" w:rsidR="004D13D3" w:rsidRDefault="004D13D3" w:rsidP="004D13D3">
      <w:pPr>
        <w:ind w:left="360"/>
      </w:pPr>
    </w:p>
    <w:p w14:paraId="14B0B664" w14:textId="2BEC9FF4" w:rsidR="004D13D3" w:rsidRDefault="004D13D3" w:rsidP="004D13D3">
      <w:pPr>
        <w:pStyle w:val="ListParagraph"/>
        <w:numPr>
          <w:ilvl w:val="0"/>
          <w:numId w:val="1"/>
        </w:numPr>
      </w:pPr>
      <w:r>
        <w:t>Here is a more complicated function</w:t>
      </w:r>
      <w:r w:rsidR="00B9677B">
        <w:t xml:space="preserve"> description. Fill in the table.</w:t>
      </w:r>
    </w:p>
    <w:p w14:paraId="6CAE3712" w14:textId="51D9AAA1" w:rsidR="00B9677B" w:rsidRDefault="00B9677B" w:rsidP="00B9677B">
      <w:pPr>
        <w:ind w:left="720"/>
        <w:rPr>
          <w:rFonts w:ascii="Aptos Mono" w:hAnsi="Aptos Mono"/>
          <w:sz w:val="20"/>
          <w:szCs w:val="20"/>
        </w:rPr>
      </w:pPr>
      <w:r w:rsidRPr="004D13D3">
        <w:rPr>
          <w:rFonts w:ascii="Aptos Mono" w:hAnsi="Aptos Mono"/>
          <w:sz w:val="20"/>
          <w:szCs w:val="20"/>
        </w:rPr>
        <w:t xml:space="preserve">Function name: </w:t>
      </w:r>
      <w:r>
        <w:rPr>
          <w:rFonts w:ascii="Aptos Mono" w:hAnsi="Aptos Mono"/>
          <w:sz w:val="20"/>
          <w:szCs w:val="20"/>
        </w:rPr>
        <w:t>multi</w:t>
      </w:r>
      <w:r w:rsidRPr="004D13D3">
        <w:rPr>
          <w:rFonts w:ascii="Aptos Mono" w:hAnsi="Aptos Mono"/>
          <w:sz w:val="20"/>
          <w:szCs w:val="20"/>
        </w:rPr>
        <w:br/>
        <w:t>Input: number</w:t>
      </w:r>
      <w:r w:rsidRPr="004D13D3">
        <w:rPr>
          <w:rFonts w:ascii="Aptos Mono" w:hAnsi="Aptos Mono"/>
          <w:sz w:val="20"/>
          <w:szCs w:val="20"/>
        </w:rPr>
        <w:br/>
        <w:t xml:space="preserve">Rule: </w:t>
      </w:r>
      <w:r>
        <w:rPr>
          <w:rFonts w:ascii="Aptos Mono" w:hAnsi="Aptos Mono"/>
          <w:sz w:val="20"/>
          <w:szCs w:val="20"/>
        </w:rPr>
        <w:t>step 1: subtract 3 from number</w:t>
      </w:r>
      <w:r>
        <w:rPr>
          <w:rFonts w:ascii="Aptos Mono" w:hAnsi="Aptos Mono"/>
          <w:sz w:val="20"/>
          <w:szCs w:val="20"/>
        </w:rPr>
        <w:br/>
      </w:r>
      <w:r>
        <w:rPr>
          <w:rFonts w:ascii="Aptos Mono" w:hAnsi="Aptos Mono"/>
          <w:sz w:val="20"/>
          <w:szCs w:val="20"/>
        </w:rPr>
        <w:tab/>
        <w:t>step 2: multiply result by 4</w:t>
      </w:r>
      <w:r>
        <w:rPr>
          <w:rFonts w:ascii="Aptos Mono" w:hAnsi="Aptos Mono"/>
          <w:sz w:val="20"/>
          <w:szCs w:val="20"/>
        </w:rPr>
        <w:br/>
      </w:r>
      <w:r>
        <w:rPr>
          <w:rFonts w:ascii="Aptos Mono" w:hAnsi="Aptos Mono"/>
          <w:sz w:val="20"/>
          <w:szCs w:val="20"/>
        </w:rPr>
        <w:tab/>
        <w:t>step 3: add 2 to the result</w:t>
      </w:r>
      <w:r>
        <w:rPr>
          <w:rFonts w:ascii="Aptos Mono" w:hAnsi="Aptos Mono"/>
          <w:sz w:val="20"/>
          <w:szCs w:val="20"/>
        </w:rPr>
        <w:br/>
      </w:r>
      <w:r>
        <w:rPr>
          <w:rFonts w:ascii="Aptos Mono" w:hAnsi="Aptos Mono"/>
          <w:sz w:val="20"/>
          <w:szCs w:val="20"/>
        </w:rPr>
        <w:tab/>
        <w:t>step 4: return the final result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890"/>
        <w:gridCol w:w="1890"/>
        <w:gridCol w:w="1890"/>
        <w:gridCol w:w="1975"/>
      </w:tblGrid>
      <w:tr w:rsidR="00B9677B" w14:paraId="71EE55D1" w14:textId="77330DAE" w:rsidTr="009A5F87">
        <w:tc>
          <w:tcPr>
            <w:tcW w:w="985" w:type="dxa"/>
          </w:tcPr>
          <w:p w14:paraId="7520DD89" w14:textId="4EB714E9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Input</w:t>
            </w:r>
          </w:p>
        </w:tc>
        <w:tc>
          <w:tcPr>
            <w:tcW w:w="1890" w:type="dxa"/>
          </w:tcPr>
          <w:p w14:paraId="08DFD82B" w14:textId="75CB40B5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Step 1 result</w:t>
            </w:r>
          </w:p>
        </w:tc>
        <w:tc>
          <w:tcPr>
            <w:tcW w:w="1890" w:type="dxa"/>
          </w:tcPr>
          <w:p w14:paraId="0E74A5CB" w14:textId="62FA21ED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Step 2 result</w:t>
            </w:r>
          </w:p>
        </w:tc>
        <w:tc>
          <w:tcPr>
            <w:tcW w:w="1890" w:type="dxa"/>
          </w:tcPr>
          <w:p w14:paraId="2C090AC1" w14:textId="30630934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Step 3 result</w:t>
            </w:r>
          </w:p>
        </w:tc>
        <w:tc>
          <w:tcPr>
            <w:tcW w:w="1975" w:type="dxa"/>
          </w:tcPr>
          <w:p w14:paraId="7CA0B136" w14:textId="09FCE5E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Return value</w:t>
            </w:r>
          </w:p>
        </w:tc>
      </w:tr>
      <w:tr w:rsidR="00B9677B" w14:paraId="1696228A" w14:textId="3BBB5F20" w:rsidTr="009A5F87">
        <w:tc>
          <w:tcPr>
            <w:tcW w:w="985" w:type="dxa"/>
          </w:tcPr>
          <w:p w14:paraId="5F5F2C9C" w14:textId="460C8ED5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613F35E9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04124C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3EC19B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E3D27DE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  <w:tr w:rsidR="00B9677B" w14:paraId="7A6E666D" w14:textId="2B2F2FF0" w:rsidTr="009A5F87">
        <w:tc>
          <w:tcPr>
            <w:tcW w:w="985" w:type="dxa"/>
          </w:tcPr>
          <w:p w14:paraId="18B7C9B3" w14:textId="55EF2906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DC18907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B2C9CD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9F4ABC5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C4EDE2F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  <w:tr w:rsidR="00B9677B" w14:paraId="1B9E231E" w14:textId="08AE7C4E" w:rsidTr="009A5F87">
        <w:tc>
          <w:tcPr>
            <w:tcW w:w="985" w:type="dxa"/>
          </w:tcPr>
          <w:p w14:paraId="785C56D6" w14:textId="6AD058E5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  <w:r>
              <w:rPr>
                <w:rFonts w:ascii="Aptos Mono" w:hAnsi="Aptos Mon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97C3786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6AB2D1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15B0366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8E37DE6" w14:textId="77777777" w:rsidR="00B9677B" w:rsidRDefault="00B9677B" w:rsidP="00B9677B">
            <w:pPr>
              <w:rPr>
                <w:rFonts w:ascii="Aptos Mono" w:hAnsi="Aptos Mono"/>
                <w:sz w:val="20"/>
                <w:szCs w:val="20"/>
              </w:rPr>
            </w:pPr>
          </w:p>
        </w:tc>
      </w:tr>
    </w:tbl>
    <w:p w14:paraId="633FEA24" w14:textId="77777777" w:rsidR="00B9677B" w:rsidRDefault="00B9677B">
      <w:pPr>
        <w:rPr>
          <w:rFonts w:ascii="Aptos Mono" w:hAnsi="Aptos Mono"/>
          <w:sz w:val="20"/>
          <w:szCs w:val="20"/>
        </w:rPr>
      </w:pPr>
      <w:r>
        <w:rPr>
          <w:rFonts w:ascii="Aptos Mono" w:hAnsi="Aptos Mono"/>
          <w:sz w:val="20"/>
          <w:szCs w:val="20"/>
        </w:rPr>
        <w:br w:type="page"/>
      </w:r>
    </w:p>
    <w:p w14:paraId="46E834FB" w14:textId="51251EE2" w:rsidR="00B9677B" w:rsidRDefault="00F54A93" w:rsidP="00B9677B">
      <w:pPr>
        <w:pStyle w:val="ListParagraph"/>
        <w:numPr>
          <w:ilvl w:val="0"/>
          <w:numId w:val="1"/>
        </w:numPr>
      </w:pPr>
      <w:r>
        <w:lastRenderedPageBreak/>
        <w:t>Explain how each object acts like a function. What are its inputs and outputs</w:t>
      </w:r>
      <w:r w:rsidR="00386EA8">
        <w:t>?</w:t>
      </w:r>
    </w:p>
    <w:p w14:paraId="3E043B87" w14:textId="1D538F02" w:rsidR="00B00D67" w:rsidRDefault="00B00D67" w:rsidP="00B00D67">
      <w:pPr>
        <w:pStyle w:val="ListParagraph"/>
        <w:numPr>
          <w:ilvl w:val="1"/>
          <w:numId w:val="1"/>
        </w:numPr>
      </w:pPr>
      <w:r>
        <w:t>A vending machine</w:t>
      </w:r>
      <w:r w:rsidR="00F54A93">
        <w:br/>
      </w:r>
      <w:r w:rsidR="00F54A93">
        <w:br/>
      </w:r>
      <w:r w:rsidR="00BA467B">
        <w:br/>
      </w:r>
      <w:r w:rsidR="00F54A93">
        <w:br/>
      </w:r>
    </w:p>
    <w:p w14:paraId="7D6D7BC8" w14:textId="29A20556" w:rsidR="001C717C" w:rsidRDefault="001C717C" w:rsidP="00B00D67">
      <w:pPr>
        <w:pStyle w:val="ListParagraph"/>
        <w:numPr>
          <w:ilvl w:val="1"/>
          <w:numId w:val="1"/>
        </w:numPr>
      </w:pPr>
      <w:r>
        <w:t>A calculator</w:t>
      </w:r>
      <w:r w:rsidR="00F54A93">
        <w:br/>
      </w:r>
      <w:r w:rsidR="00F54A93">
        <w:br/>
      </w:r>
      <w:r w:rsidR="00BA467B">
        <w:br/>
      </w:r>
      <w:r w:rsidR="00F54A93">
        <w:br/>
      </w:r>
    </w:p>
    <w:p w14:paraId="6BE3D9B6" w14:textId="7EFDBCEE" w:rsidR="00F54A93" w:rsidRDefault="001C717C" w:rsidP="002E0594">
      <w:pPr>
        <w:pStyle w:val="ListParagraph"/>
        <w:numPr>
          <w:ilvl w:val="1"/>
          <w:numId w:val="1"/>
        </w:numPr>
      </w:pPr>
      <w:r>
        <w:t>A smoothie blender</w:t>
      </w:r>
      <w:r w:rsidR="00F54A93">
        <w:br/>
      </w:r>
      <w:r w:rsidR="00F54A93">
        <w:br/>
      </w:r>
      <w:r w:rsidR="00BA467B">
        <w:br/>
      </w:r>
      <w:r w:rsidR="00F54A93">
        <w:br/>
      </w:r>
      <w:r w:rsidR="00F54A93">
        <w:br/>
      </w:r>
    </w:p>
    <w:p w14:paraId="03621A82" w14:textId="15FD11A5" w:rsidR="002E0594" w:rsidRPr="00F824A6" w:rsidRDefault="002E0594" w:rsidP="002E0594">
      <w:pPr>
        <w:pStyle w:val="ListParagraph"/>
        <w:numPr>
          <w:ilvl w:val="0"/>
          <w:numId w:val="1"/>
        </w:numPr>
      </w:pPr>
      <w:r>
        <w:t>For the following Python function, write the function name, the inputs, and the rule for the output.</w:t>
      </w:r>
      <w:r w:rsidR="002039E3">
        <w:br/>
      </w:r>
      <w:r w:rsidR="002039E3">
        <w:br/>
      </w:r>
      <w:r w:rsidR="00A33EF6">
        <w:rPr>
          <w:rFonts w:ascii="Aptos Mono" w:hAnsi="Aptos Mono"/>
          <w:sz w:val="20"/>
          <w:szCs w:val="20"/>
        </w:rPr>
        <w:t xml:space="preserve">def </w:t>
      </w:r>
      <w:r w:rsidR="001B0C47">
        <w:rPr>
          <w:rFonts w:ascii="Aptos Mono" w:hAnsi="Aptos Mono"/>
          <w:sz w:val="20"/>
          <w:szCs w:val="20"/>
        </w:rPr>
        <w:t>bob</w:t>
      </w:r>
      <w:r w:rsidR="00A33EF6">
        <w:rPr>
          <w:rFonts w:ascii="Aptos Mono" w:hAnsi="Aptos Mono"/>
          <w:sz w:val="20"/>
          <w:szCs w:val="20"/>
        </w:rPr>
        <w:t>(</w:t>
      </w:r>
      <w:r w:rsidR="009F7100">
        <w:rPr>
          <w:rFonts w:ascii="Aptos Mono" w:hAnsi="Aptos Mono"/>
          <w:sz w:val="20"/>
          <w:szCs w:val="20"/>
        </w:rPr>
        <w:t>a, b, c</w:t>
      </w:r>
      <w:r w:rsidR="00A33EF6">
        <w:rPr>
          <w:rFonts w:ascii="Aptos Mono" w:hAnsi="Aptos Mono"/>
          <w:sz w:val="20"/>
          <w:szCs w:val="20"/>
        </w:rPr>
        <w:t>):</w:t>
      </w:r>
      <w:r w:rsidR="00A33EF6">
        <w:rPr>
          <w:rFonts w:ascii="Aptos Mono" w:hAnsi="Aptos Mono"/>
          <w:sz w:val="20"/>
          <w:szCs w:val="20"/>
        </w:rPr>
        <w:br/>
      </w:r>
      <w:r w:rsidR="00A33EF6">
        <w:rPr>
          <w:rFonts w:ascii="Aptos Mono" w:hAnsi="Aptos Mono"/>
          <w:sz w:val="20"/>
          <w:szCs w:val="20"/>
        </w:rPr>
        <w:tab/>
      </w:r>
      <w:r w:rsidR="00904ACA">
        <w:rPr>
          <w:rFonts w:ascii="Aptos Mono" w:hAnsi="Aptos Mono"/>
          <w:sz w:val="20"/>
          <w:szCs w:val="20"/>
        </w:rPr>
        <w:t>r1 = b + c</w:t>
      </w:r>
      <w:r w:rsidR="00904ACA">
        <w:rPr>
          <w:rFonts w:ascii="Aptos Mono" w:hAnsi="Aptos Mono"/>
          <w:sz w:val="20"/>
          <w:szCs w:val="20"/>
        </w:rPr>
        <w:br/>
      </w:r>
      <w:r w:rsidR="00904ACA">
        <w:rPr>
          <w:rFonts w:ascii="Aptos Mono" w:hAnsi="Aptos Mono"/>
          <w:sz w:val="20"/>
          <w:szCs w:val="20"/>
        </w:rPr>
        <w:tab/>
        <w:t>r2 = a * r1</w:t>
      </w:r>
      <w:r w:rsidR="00904ACA">
        <w:rPr>
          <w:rFonts w:ascii="Aptos Mono" w:hAnsi="Aptos Mono"/>
          <w:sz w:val="20"/>
          <w:szCs w:val="20"/>
        </w:rPr>
        <w:br/>
      </w:r>
      <w:r w:rsidR="00904ACA">
        <w:rPr>
          <w:rFonts w:ascii="Aptos Mono" w:hAnsi="Aptos Mono"/>
          <w:sz w:val="20"/>
          <w:szCs w:val="20"/>
        </w:rPr>
        <w:tab/>
        <w:t>return r2</w:t>
      </w:r>
      <w:r w:rsidR="003313B7">
        <w:rPr>
          <w:rFonts w:ascii="Aptos Mono" w:hAnsi="Aptos Mono"/>
          <w:sz w:val="20"/>
          <w:szCs w:val="20"/>
        </w:rPr>
        <w:br/>
      </w:r>
    </w:p>
    <w:p w14:paraId="0B2E37A6" w14:textId="289AB64B" w:rsidR="00F824A6" w:rsidRDefault="003313B7" w:rsidP="003313B7">
      <w:pPr>
        <w:pStyle w:val="ListParagraph"/>
        <w:numPr>
          <w:ilvl w:val="1"/>
          <w:numId w:val="1"/>
        </w:numPr>
      </w:pPr>
      <w:r>
        <w:t>function name:</w:t>
      </w:r>
      <w:r>
        <w:br/>
      </w:r>
      <w:r>
        <w:br/>
      </w:r>
      <w:r w:rsidR="001B0C47">
        <w:br/>
      </w:r>
    </w:p>
    <w:p w14:paraId="26442A0C" w14:textId="3868ACF5" w:rsidR="003313B7" w:rsidRDefault="003313B7" w:rsidP="003313B7">
      <w:pPr>
        <w:pStyle w:val="ListParagraph"/>
        <w:numPr>
          <w:ilvl w:val="1"/>
          <w:numId w:val="1"/>
        </w:numPr>
      </w:pPr>
      <w:r>
        <w:t>input</w:t>
      </w:r>
      <w:r w:rsidR="00C75B94">
        <w:t>s:</w:t>
      </w:r>
      <w:r w:rsidR="00C75B94">
        <w:br/>
      </w:r>
      <w:r w:rsidR="001B0C47">
        <w:br/>
      </w:r>
      <w:r w:rsidR="00C75B94">
        <w:br/>
      </w:r>
    </w:p>
    <w:p w14:paraId="3DDDA8C0" w14:textId="27466252" w:rsidR="001B0C47" w:rsidRDefault="00C75B94" w:rsidP="003313B7">
      <w:pPr>
        <w:pStyle w:val="ListParagraph"/>
        <w:numPr>
          <w:ilvl w:val="1"/>
          <w:numId w:val="1"/>
        </w:numPr>
      </w:pPr>
      <w:r>
        <w:t>rule for the output:</w:t>
      </w:r>
      <w:r w:rsidR="001B0C47">
        <w:br/>
      </w:r>
    </w:p>
    <w:p w14:paraId="5236B755" w14:textId="77777777" w:rsidR="001B0C47" w:rsidRDefault="001B0C47">
      <w:r>
        <w:br w:type="page"/>
      </w:r>
    </w:p>
    <w:p w14:paraId="6C82E30F" w14:textId="1D92E3B7" w:rsidR="00D00B2D" w:rsidRPr="00B9677B" w:rsidRDefault="00F02472" w:rsidP="00780BE4">
      <w:pPr>
        <w:pStyle w:val="ListParagraph"/>
        <w:numPr>
          <w:ilvl w:val="0"/>
          <w:numId w:val="1"/>
        </w:numPr>
      </w:pPr>
      <w:r>
        <w:lastRenderedPageBreak/>
        <w:t>F</w:t>
      </w:r>
      <w:r w:rsidR="00514EAF">
        <w:t>ill out the table f</w:t>
      </w:r>
      <w:r>
        <w:t>or the</w:t>
      </w:r>
      <w:r w:rsidR="00397087">
        <w:t xml:space="preserve"> </w:t>
      </w:r>
      <w:r w:rsidR="00397087" w:rsidRPr="00397087">
        <w:rPr>
          <w:rFonts w:ascii="Aptos Mono" w:hAnsi="Aptos Mono"/>
          <w:sz w:val="20"/>
          <w:szCs w:val="20"/>
        </w:rPr>
        <w:t>bob</w:t>
      </w:r>
      <w:r>
        <w:t xml:space="preserve"> function</w:t>
      </w:r>
      <w:r w:rsidR="00514EAF">
        <w:t>.</w:t>
      </w:r>
      <w:r w:rsidR="00514EAF">
        <w:br/>
      </w:r>
      <w:r w:rsidR="00397087">
        <w:br/>
      </w:r>
      <w:r w:rsidR="00397087">
        <w:rPr>
          <w:rFonts w:ascii="Aptos Mono" w:hAnsi="Aptos Mono"/>
          <w:sz w:val="20"/>
          <w:szCs w:val="20"/>
        </w:rPr>
        <w:t>def bob(a, b, c):</w:t>
      </w:r>
      <w:r w:rsidR="00397087">
        <w:rPr>
          <w:rFonts w:ascii="Aptos Mono" w:hAnsi="Aptos Mono"/>
          <w:sz w:val="20"/>
          <w:szCs w:val="20"/>
        </w:rPr>
        <w:br/>
      </w:r>
      <w:r w:rsidR="00397087">
        <w:rPr>
          <w:rFonts w:ascii="Aptos Mono" w:hAnsi="Aptos Mono"/>
          <w:sz w:val="20"/>
          <w:szCs w:val="20"/>
        </w:rPr>
        <w:tab/>
        <w:t>r1 = b + c</w:t>
      </w:r>
      <w:r w:rsidR="00397087">
        <w:rPr>
          <w:rFonts w:ascii="Aptos Mono" w:hAnsi="Aptos Mono"/>
          <w:sz w:val="20"/>
          <w:szCs w:val="20"/>
        </w:rPr>
        <w:br/>
      </w:r>
      <w:r w:rsidR="00397087">
        <w:rPr>
          <w:rFonts w:ascii="Aptos Mono" w:hAnsi="Aptos Mono"/>
          <w:sz w:val="20"/>
          <w:szCs w:val="20"/>
        </w:rPr>
        <w:tab/>
        <w:t>r2 = a * r1</w:t>
      </w:r>
      <w:r w:rsidR="00397087">
        <w:rPr>
          <w:rFonts w:ascii="Aptos Mono" w:hAnsi="Aptos Mono"/>
          <w:sz w:val="20"/>
          <w:szCs w:val="20"/>
        </w:rPr>
        <w:br/>
      </w:r>
      <w:r w:rsidR="00397087">
        <w:rPr>
          <w:rFonts w:ascii="Aptos Mono" w:hAnsi="Aptos Mono"/>
          <w:sz w:val="20"/>
          <w:szCs w:val="20"/>
        </w:rPr>
        <w:tab/>
        <w:t>return r2</w:t>
      </w:r>
      <w:r w:rsidR="00397087">
        <w:rPr>
          <w:rFonts w:ascii="Aptos Mono" w:hAnsi="Aptos Mono"/>
          <w:sz w:val="20"/>
          <w:szCs w:val="20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170"/>
        <w:gridCol w:w="1260"/>
        <w:gridCol w:w="1530"/>
        <w:gridCol w:w="1620"/>
        <w:gridCol w:w="1885"/>
      </w:tblGrid>
      <w:tr w:rsidR="00397087" w14:paraId="1918E4D0" w14:textId="77777777" w:rsidTr="00397087">
        <w:tc>
          <w:tcPr>
            <w:tcW w:w="1165" w:type="dxa"/>
          </w:tcPr>
          <w:p w14:paraId="5FCFEC00" w14:textId="0A9360C8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a</w:t>
            </w:r>
          </w:p>
        </w:tc>
        <w:tc>
          <w:tcPr>
            <w:tcW w:w="1170" w:type="dxa"/>
          </w:tcPr>
          <w:p w14:paraId="469DA6D9" w14:textId="52F4968C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b</w:t>
            </w:r>
          </w:p>
        </w:tc>
        <w:tc>
          <w:tcPr>
            <w:tcW w:w="1260" w:type="dxa"/>
          </w:tcPr>
          <w:p w14:paraId="2916AD6C" w14:textId="0C40540D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c</w:t>
            </w:r>
          </w:p>
        </w:tc>
        <w:tc>
          <w:tcPr>
            <w:tcW w:w="1530" w:type="dxa"/>
          </w:tcPr>
          <w:p w14:paraId="6607D2DC" w14:textId="64E41472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r1</w:t>
            </w:r>
          </w:p>
        </w:tc>
        <w:tc>
          <w:tcPr>
            <w:tcW w:w="1620" w:type="dxa"/>
          </w:tcPr>
          <w:p w14:paraId="55313ED4" w14:textId="714CFC79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r2</w:t>
            </w:r>
          </w:p>
        </w:tc>
        <w:tc>
          <w:tcPr>
            <w:tcW w:w="1885" w:type="dxa"/>
          </w:tcPr>
          <w:p w14:paraId="5D441CFC" w14:textId="25622311" w:rsidR="00D00B2D" w:rsidRPr="00397087" w:rsidRDefault="00D00B2D" w:rsidP="00D00B2D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return value</w:t>
            </w:r>
          </w:p>
        </w:tc>
      </w:tr>
      <w:tr w:rsidR="00397087" w14:paraId="72A850C0" w14:textId="77777777" w:rsidTr="00397087">
        <w:tc>
          <w:tcPr>
            <w:tcW w:w="1165" w:type="dxa"/>
          </w:tcPr>
          <w:p w14:paraId="6B0EBD4D" w14:textId="79BD55E4" w:rsidR="00D00B2D" w:rsidRDefault="00D00B2D" w:rsidP="00D00B2D">
            <w:r>
              <w:t>5</w:t>
            </w:r>
          </w:p>
        </w:tc>
        <w:tc>
          <w:tcPr>
            <w:tcW w:w="1170" w:type="dxa"/>
          </w:tcPr>
          <w:p w14:paraId="2F812697" w14:textId="40E8051D" w:rsidR="00D00B2D" w:rsidRDefault="00D00B2D" w:rsidP="00D00B2D">
            <w:r>
              <w:t>2</w:t>
            </w:r>
          </w:p>
        </w:tc>
        <w:tc>
          <w:tcPr>
            <w:tcW w:w="1260" w:type="dxa"/>
          </w:tcPr>
          <w:p w14:paraId="08B22CD3" w14:textId="2018FD62" w:rsidR="00D00B2D" w:rsidRDefault="00D00B2D" w:rsidP="00D00B2D">
            <w:r>
              <w:t>3</w:t>
            </w:r>
          </w:p>
        </w:tc>
        <w:tc>
          <w:tcPr>
            <w:tcW w:w="1530" w:type="dxa"/>
          </w:tcPr>
          <w:p w14:paraId="366E5672" w14:textId="77777777" w:rsidR="00D00B2D" w:rsidRDefault="00D00B2D" w:rsidP="00D00B2D"/>
        </w:tc>
        <w:tc>
          <w:tcPr>
            <w:tcW w:w="1620" w:type="dxa"/>
          </w:tcPr>
          <w:p w14:paraId="41F72B4E" w14:textId="77777777" w:rsidR="00D00B2D" w:rsidRDefault="00D00B2D" w:rsidP="00D00B2D"/>
        </w:tc>
        <w:tc>
          <w:tcPr>
            <w:tcW w:w="1885" w:type="dxa"/>
          </w:tcPr>
          <w:p w14:paraId="42452BA6" w14:textId="77777777" w:rsidR="00D00B2D" w:rsidRDefault="00D00B2D" w:rsidP="00D00B2D"/>
        </w:tc>
      </w:tr>
      <w:tr w:rsidR="00397087" w14:paraId="5DE64120" w14:textId="77777777" w:rsidTr="00397087">
        <w:tc>
          <w:tcPr>
            <w:tcW w:w="1165" w:type="dxa"/>
          </w:tcPr>
          <w:p w14:paraId="3E2EC099" w14:textId="19ACE65A" w:rsidR="00D00B2D" w:rsidRDefault="00A211A8" w:rsidP="00D00B2D">
            <w:r>
              <w:t>3</w:t>
            </w:r>
          </w:p>
        </w:tc>
        <w:tc>
          <w:tcPr>
            <w:tcW w:w="1170" w:type="dxa"/>
          </w:tcPr>
          <w:p w14:paraId="229F882C" w14:textId="190DC96A" w:rsidR="00D00B2D" w:rsidRDefault="00A211A8" w:rsidP="00D00B2D">
            <w:r>
              <w:t>6</w:t>
            </w:r>
          </w:p>
        </w:tc>
        <w:tc>
          <w:tcPr>
            <w:tcW w:w="1260" w:type="dxa"/>
          </w:tcPr>
          <w:p w14:paraId="5D37CA9D" w14:textId="40F49C42" w:rsidR="00D00B2D" w:rsidRDefault="00A211A8" w:rsidP="00D00B2D">
            <w:r>
              <w:t>4</w:t>
            </w:r>
          </w:p>
        </w:tc>
        <w:tc>
          <w:tcPr>
            <w:tcW w:w="1530" w:type="dxa"/>
          </w:tcPr>
          <w:p w14:paraId="4064BF94" w14:textId="77777777" w:rsidR="00D00B2D" w:rsidRDefault="00D00B2D" w:rsidP="00D00B2D"/>
        </w:tc>
        <w:tc>
          <w:tcPr>
            <w:tcW w:w="1620" w:type="dxa"/>
          </w:tcPr>
          <w:p w14:paraId="741662BC" w14:textId="77777777" w:rsidR="00D00B2D" w:rsidRDefault="00D00B2D" w:rsidP="00D00B2D"/>
        </w:tc>
        <w:tc>
          <w:tcPr>
            <w:tcW w:w="1885" w:type="dxa"/>
          </w:tcPr>
          <w:p w14:paraId="19D6BB90" w14:textId="77777777" w:rsidR="00D00B2D" w:rsidRDefault="00D00B2D" w:rsidP="00D00B2D"/>
        </w:tc>
      </w:tr>
      <w:tr w:rsidR="00397087" w14:paraId="3C74A341" w14:textId="77777777" w:rsidTr="00397087">
        <w:tc>
          <w:tcPr>
            <w:tcW w:w="1165" w:type="dxa"/>
          </w:tcPr>
          <w:p w14:paraId="655D6335" w14:textId="031B6506" w:rsidR="00D00B2D" w:rsidRDefault="00A211A8" w:rsidP="00D00B2D">
            <w:r>
              <w:t>7</w:t>
            </w:r>
          </w:p>
        </w:tc>
        <w:tc>
          <w:tcPr>
            <w:tcW w:w="1170" w:type="dxa"/>
          </w:tcPr>
          <w:p w14:paraId="4AB3C863" w14:textId="7F586A5E" w:rsidR="00D00B2D" w:rsidRDefault="00CD3160" w:rsidP="00D00B2D">
            <w:r>
              <w:t>1</w:t>
            </w:r>
          </w:p>
        </w:tc>
        <w:tc>
          <w:tcPr>
            <w:tcW w:w="1260" w:type="dxa"/>
          </w:tcPr>
          <w:p w14:paraId="6E1B5986" w14:textId="741B5CDD" w:rsidR="00D00B2D" w:rsidRDefault="00CD3160" w:rsidP="00D00B2D">
            <w:r>
              <w:t>5</w:t>
            </w:r>
          </w:p>
        </w:tc>
        <w:tc>
          <w:tcPr>
            <w:tcW w:w="1530" w:type="dxa"/>
          </w:tcPr>
          <w:p w14:paraId="2A466889" w14:textId="77777777" w:rsidR="00D00B2D" w:rsidRDefault="00D00B2D" w:rsidP="00D00B2D"/>
        </w:tc>
        <w:tc>
          <w:tcPr>
            <w:tcW w:w="1620" w:type="dxa"/>
          </w:tcPr>
          <w:p w14:paraId="6A25172D" w14:textId="77777777" w:rsidR="00D00B2D" w:rsidRDefault="00D00B2D" w:rsidP="00D00B2D"/>
        </w:tc>
        <w:tc>
          <w:tcPr>
            <w:tcW w:w="1885" w:type="dxa"/>
          </w:tcPr>
          <w:p w14:paraId="2BF6F729" w14:textId="77777777" w:rsidR="00D00B2D" w:rsidRDefault="00D00B2D" w:rsidP="00D00B2D"/>
        </w:tc>
      </w:tr>
      <w:tr w:rsidR="00397087" w14:paraId="5875C8E5" w14:textId="77777777" w:rsidTr="00397087">
        <w:tc>
          <w:tcPr>
            <w:tcW w:w="1165" w:type="dxa"/>
          </w:tcPr>
          <w:p w14:paraId="61A7D9C4" w14:textId="67E989D2" w:rsidR="00D00B2D" w:rsidRDefault="00520AF4" w:rsidP="00D00B2D">
            <w:r>
              <w:t>15</w:t>
            </w:r>
          </w:p>
        </w:tc>
        <w:tc>
          <w:tcPr>
            <w:tcW w:w="1170" w:type="dxa"/>
          </w:tcPr>
          <w:p w14:paraId="7F5A1648" w14:textId="05591DE0" w:rsidR="00D00B2D" w:rsidRDefault="00520AF4" w:rsidP="00D00B2D">
            <w:r>
              <w:t>2</w:t>
            </w:r>
          </w:p>
        </w:tc>
        <w:tc>
          <w:tcPr>
            <w:tcW w:w="1260" w:type="dxa"/>
          </w:tcPr>
          <w:p w14:paraId="3E15BF71" w14:textId="46DBD305" w:rsidR="00D00B2D" w:rsidRDefault="00520AF4" w:rsidP="00D00B2D">
            <w:r>
              <w:t>2</w:t>
            </w:r>
          </w:p>
        </w:tc>
        <w:tc>
          <w:tcPr>
            <w:tcW w:w="1530" w:type="dxa"/>
          </w:tcPr>
          <w:p w14:paraId="635E327B" w14:textId="77777777" w:rsidR="00D00B2D" w:rsidRDefault="00D00B2D" w:rsidP="00D00B2D"/>
        </w:tc>
        <w:tc>
          <w:tcPr>
            <w:tcW w:w="1620" w:type="dxa"/>
          </w:tcPr>
          <w:p w14:paraId="2FC3901F" w14:textId="77777777" w:rsidR="00D00B2D" w:rsidRDefault="00D00B2D" w:rsidP="00D00B2D"/>
        </w:tc>
        <w:tc>
          <w:tcPr>
            <w:tcW w:w="1885" w:type="dxa"/>
          </w:tcPr>
          <w:p w14:paraId="7C7CBD44" w14:textId="77777777" w:rsidR="00D00B2D" w:rsidRDefault="00D00B2D" w:rsidP="00D00B2D"/>
        </w:tc>
      </w:tr>
      <w:tr w:rsidR="00397087" w14:paraId="06F34FE5" w14:textId="77777777" w:rsidTr="00397087">
        <w:tc>
          <w:tcPr>
            <w:tcW w:w="1165" w:type="dxa"/>
          </w:tcPr>
          <w:p w14:paraId="39A8E850" w14:textId="74E01199" w:rsidR="00D00B2D" w:rsidRDefault="00F72CD4" w:rsidP="00D00B2D">
            <w:r>
              <w:t>8</w:t>
            </w:r>
          </w:p>
        </w:tc>
        <w:tc>
          <w:tcPr>
            <w:tcW w:w="1170" w:type="dxa"/>
          </w:tcPr>
          <w:p w14:paraId="1FE506DA" w14:textId="531012B1" w:rsidR="00D00B2D" w:rsidRDefault="00F72CD4" w:rsidP="00D00B2D">
            <w:r>
              <w:t>4</w:t>
            </w:r>
          </w:p>
        </w:tc>
        <w:tc>
          <w:tcPr>
            <w:tcW w:w="1260" w:type="dxa"/>
          </w:tcPr>
          <w:p w14:paraId="30449F1B" w14:textId="366C6DF5" w:rsidR="00D00B2D" w:rsidRDefault="002168DA" w:rsidP="00D00B2D">
            <w:r>
              <w:t>7</w:t>
            </w:r>
          </w:p>
        </w:tc>
        <w:tc>
          <w:tcPr>
            <w:tcW w:w="1530" w:type="dxa"/>
          </w:tcPr>
          <w:p w14:paraId="53989457" w14:textId="77777777" w:rsidR="00D00B2D" w:rsidRDefault="00D00B2D" w:rsidP="00D00B2D"/>
        </w:tc>
        <w:tc>
          <w:tcPr>
            <w:tcW w:w="1620" w:type="dxa"/>
          </w:tcPr>
          <w:p w14:paraId="1F7FBD07" w14:textId="77777777" w:rsidR="00D00B2D" w:rsidRDefault="00D00B2D" w:rsidP="00D00B2D"/>
        </w:tc>
        <w:tc>
          <w:tcPr>
            <w:tcW w:w="1885" w:type="dxa"/>
          </w:tcPr>
          <w:p w14:paraId="02836CD8" w14:textId="77777777" w:rsidR="00D00B2D" w:rsidRDefault="00D00B2D" w:rsidP="00D00B2D"/>
        </w:tc>
      </w:tr>
    </w:tbl>
    <w:p w14:paraId="7EEB631E" w14:textId="6871B03C" w:rsidR="00C75B94" w:rsidRDefault="00C75B94" w:rsidP="00D00B2D"/>
    <w:p w14:paraId="0611A728" w14:textId="5D8CD168" w:rsidR="00780BE4" w:rsidRDefault="004542FA" w:rsidP="004542FA">
      <w:pPr>
        <w:pStyle w:val="ListParagraph"/>
        <w:numPr>
          <w:ilvl w:val="0"/>
          <w:numId w:val="1"/>
        </w:numPr>
      </w:pPr>
      <w:r>
        <w:t>Fill out the table for the joe function.</w:t>
      </w:r>
    </w:p>
    <w:p w14:paraId="37F9B948" w14:textId="1970B629" w:rsidR="00602B6A" w:rsidRPr="00B67912" w:rsidRDefault="002B47FD" w:rsidP="00B67912">
      <w:pPr>
        <w:ind w:left="720"/>
        <w:rPr>
          <w:rFonts w:ascii="Aptos Mono" w:hAnsi="Aptos Mono"/>
          <w:sz w:val="20"/>
          <w:szCs w:val="20"/>
        </w:rPr>
      </w:pPr>
      <w:r w:rsidRPr="00B67912">
        <w:rPr>
          <w:rFonts w:ascii="Aptos Mono" w:hAnsi="Aptos Mono"/>
          <w:sz w:val="20"/>
          <w:szCs w:val="20"/>
        </w:rPr>
        <w:t>def joe(d, e):</w:t>
      </w:r>
      <w:r w:rsidRPr="00B67912">
        <w:rPr>
          <w:rFonts w:ascii="Aptos Mono" w:hAnsi="Aptos Mono"/>
          <w:sz w:val="20"/>
          <w:szCs w:val="20"/>
        </w:rPr>
        <w:br/>
      </w:r>
      <w:r w:rsidRPr="00B67912">
        <w:rPr>
          <w:rFonts w:ascii="Aptos Mono" w:hAnsi="Aptos Mono"/>
          <w:sz w:val="20"/>
          <w:szCs w:val="20"/>
        </w:rPr>
        <w:t xml:space="preserve">    r1 = d * 2</w:t>
      </w:r>
      <w:r w:rsidRPr="00B67912">
        <w:rPr>
          <w:rFonts w:ascii="Aptos Mono" w:hAnsi="Aptos Mono"/>
          <w:sz w:val="20"/>
          <w:szCs w:val="20"/>
        </w:rPr>
        <w:br/>
      </w:r>
      <w:r w:rsidRPr="00B67912">
        <w:rPr>
          <w:rFonts w:ascii="Aptos Mono" w:hAnsi="Aptos Mono"/>
          <w:sz w:val="20"/>
          <w:szCs w:val="20"/>
        </w:rPr>
        <w:t xml:space="preserve">    r2 = e / 2</w:t>
      </w:r>
      <w:r w:rsidRPr="00B67912">
        <w:rPr>
          <w:rFonts w:ascii="Aptos Mono" w:hAnsi="Aptos Mono"/>
          <w:sz w:val="20"/>
          <w:szCs w:val="20"/>
        </w:rPr>
        <w:br/>
      </w:r>
      <w:r w:rsidRPr="00B67912">
        <w:rPr>
          <w:rFonts w:ascii="Aptos Mono" w:hAnsi="Aptos Mono"/>
          <w:sz w:val="20"/>
          <w:szCs w:val="20"/>
        </w:rPr>
        <w:t xml:space="preserve">    r3 = r1 + r2</w:t>
      </w:r>
      <w:r w:rsidRPr="00B67912">
        <w:rPr>
          <w:rFonts w:ascii="Aptos Mono" w:hAnsi="Aptos Mono"/>
          <w:sz w:val="20"/>
          <w:szCs w:val="20"/>
        </w:rPr>
        <w:br/>
      </w:r>
      <w:r w:rsidRPr="00B67912">
        <w:rPr>
          <w:rFonts w:ascii="Aptos Mono" w:hAnsi="Aptos Mono"/>
          <w:sz w:val="20"/>
          <w:szCs w:val="20"/>
        </w:rPr>
        <w:t xml:space="preserve">    return r3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170"/>
        <w:gridCol w:w="1260"/>
        <w:gridCol w:w="1530"/>
        <w:gridCol w:w="1620"/>
        <w:gridCol w:w="1885"/>
      </w:tblGrid>
      <w:tr w:rsidR="0042316B" w14:paraId="05AA6545" w14:textId="77777777" w:rsidTr="003F58D0">
        <w:tc>
          <w:tcPr>
            <w:tcW w:w="1165" w:type="dxa"/>
          </w:tcPr>
          <w:p w14:paraId="39E4074B" w14:textId="64AAF624" w:rsidR="0042316B" w:rsidRPr="00397087" w:rsidRDefault="0042316B" w:rsidP="003F58D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70" w:type="dxa"/>
          </w:tcPr>
          <w:p w14:paraId="7BF8AA2D" w14:textId="72BB0B15" w:rsidR="0042316B" w:rsidRPr="00397087" w:rsidRDefault="0042316B" w:rsidP="003F58D0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260" w:type="dxa"/>
          </w:tcPr>
          <w:p w14:paraId="0DA569B3" w14:textId="3DC8DAA7" w:rsidR="0042316B" w:rsidRPr="00397087" w:rsidRDefault="0042316B" w:rsidP="003F58D0">
            <w:pPr>
              <w:rPr>
                <w:b/>
                <w:bCs/>
              </w:rPr>
            </w:pPr>
            <w:r>
              <w:rPr>
                <w:b/>
                <w:bCs/>
              </w:rPr>
              <w:t>r1</w:t>
            </w:r>
          </w:p>
        </w:tc>
        <w:tc>
          <w:tcPr>
            <w:tcW w:w="1530" w:type="dxa"/>
          </w:tcPr>
          <w:p w14:paraId="1DD4BA57" w14:textId="3B07F7BF" w:rsidR="0042316B" w:rsidRPr="00397087" w:rsidRDefault="0042316B" w:rsidP="003F58D0">
            <w:pPr>
              <w:rPr>
                <w:b/>
                <w:bCs/>
              </w:rPr>
            </w:pPr>
            <w:r>
              <w:rPr>
                <w:b/>
                <w:bCs/>
              </w:rPr>
              <w:t>r2</w:t>
            </w:r>
          </w:p>
        </w:tc>
        <w:tc>
          <w:tcPr>
            <w:tcW w:w="1620" w:type="dxa"/>
          </w:tcPr>
          <w:p w14:paraId="04FD6BEF" w14:textId="0E8F276D" w:rsidR="0042316B" w:rsidRPr="00397087" w:rsidRDefault="0042316B" w:rsidP="003F58D0">
            <w:pPr>
              <w:rPr>
                <w:b/>
                <w:bCs/>
              </w:rPr>
            </w:pPr>
            <w:r>
              <w:rPr>
                <w:b/>
                <w:bCs/>
              </w:rPr>
              <w:t>r3</w:t>
            </w:r>
          </w:p>
        </w:tc>
        <w:tc>
          <w:tcPr>
            <w:tcW w:w="1885" w:type="dxa"/>
          </w:tcPr>
          <w:p w14:paraId="09225884" w14:textId="77777777" w:rsidR="0042316B" w:rsidRPr="00397087" w:rsidRDefault="0042316B" w:rsidP="003F58D0">
            <w:pPr>
              <w:rPr>
                <w:b/>
                <w:bCs/>
              </w:rPr>
            </w:pPr>
            <w:r w:rsidRPr="00397087">
              <w:rPr>
                <w:b/>
                <w:bCs/>
              </w:rPr>
              <w:t>return value</w:t>
            </w:r>
          </w:p>
        </w:tc>
      </w:tr>
      <w:tr w:rsidR="0042316B" w14:paraId="468AA70E" w14:textId="77777777" w:rsidTr="003F58D0">
        <w:tc>
          <w:tcPr>
            <w:tcW w:w="1165" w:type="dxa"/>
          </w:tcPr>
          <w:p w14:paraId="74FBCD13" w14:textId="77777777" w:rsidR="0042316B" w:rsidRDefault="0042316B" w:rsidP="003F58D0">
            <w:r>
              <w:t>5</w:t>
            </w:r>
          </w:p>
        </w:tc>
        <w:tc>
          <w:tcPr>
            <w:tcW w:w="1170" w:type="dxa"/>
          </w:tcPr>
          <w:p w14:paraId="7AF736E7" w14:textId="77777777" w:rsidR="0042316B" w:rsidRDefault="0042316B" w:rsidP="003F58D0">
            <w:r>
              <w:t>2</w:t>
            </w:r>
          </w:p>
        </w:tc>
        <w:tc>
          <w:tcPr>
            <w:tcW w:w="1260" w:type="dxa"/>
          </w:tcPr>
          <w:p w14:paraId="7902366C" w14:textId="725FFBFF" w:rsidR="0042316B" w:rsidRDefault="0042316B" w:rsidP="003F58D0"/>
        </w:tc>
        <w:tc>
          <w:tcPr>
            <w:tcW w:w="1530" w:type="dxa"/>
          </w:tcPr>
          <w:p w14:paraId="64EECCD6" w14:textId="77777777" w:rsidR="0042316B" w:rsidRDefault="0042316B" w:rsidP="003F58D0"/>
        </w:tc>
        <w:tc>
          <w:tcPr>
            <w:tcW w:w="1620" w:type="dxa"/>
          </w:tcPr>
          <w:p w14:paraId="38351478" w14:textId="77777777" w:rsidR="0042316B" w:rsidRDefault="0042316B" w:rsidP="003F58D0"/>
        </w:tc>
        <w:tc>
          <w:tcPr>
            <w:tcW w:w="1885" w:type="dxa"/>
          </w:tcPr>
          <w:p w14:paraId="675F1A8E" w14:textId="77777777" w:rsidR="0042316B" w:rsidRDefault="0042316B" w:rsidP="003F58D0"/>
        </w:tc>
      </w:tr>
      <w:tr w:rsidR="0042316B" w14:paraId="22C8DEA3" w14:textId="77777777" w:rsidTr="003F58D0">
        <w:tc>
          <w:tcPr>
            <w:tcW w:w="1165" w:type="dxa"/>
          </w:tcPr>
          <w:p w14:paraId="5037AC63" w14:textId="77777777" w:rsidR="0042316B" w:rsidRDefault="0042316B" w:rsidP="003F58D0">
            <w:r>
              <w:t>3</w:t>
            </w:r>
          </w:p>
        </w:tc>
        <w:tc>
          <w:tcPr>
            <w:tcW w:w="1170" w:type="dxa"/>
          </w:tcPr>
          <w:p w14:paraId="02DD25D0" w14:textId="77777777" w:rsidR="0042316B" w:rsidRDefault="0042316B" w:rsidP="003F58D0">
            <w:r>
              <w:t>6</w:t>
            </w:r>
          </w:p>
        </w:tc>
        <w:tc>
          <w:tcPr>
            <w:tcW w:w="1260" w:type="dxa"/>
          </w:tcPr>
          <w:p w14:paraId="790059DA" w14:textId="675358F3" w:rsidR="0042316B" w:rsidRDefault="0042316B" w:rsidP="003F58D0"/>
        </w:tc>
        <w:tc>
          <w:tcPr>
            <w:tcW w:w="1530" w:type="dxa"/>
          </w:tcPr>
          <w:p w14:paraId="1D83F05E" w14:textId="77777777" w:rsidR="0042316B" w:rsidRDefault="0042316B" w:rsidP="003F58D0"/>
        </w:tc>
        <w:tc>
          <w:tcPr>
            <w:tcW w:w="1620" w:type="dxa"/>
          </w:tcPr>
          <w:p w14:paraId="69A90D67" w14:textId="77777777" w:rsidR="0042316B" w:rsidRDefault="0042316B" w:rsidP="003F58D0"/>
        </w:tc>
        <w:tc>
          <w:tcPr>
            <w:tcW w:w="1885" w:type="dxa"/>
          </w:tcPr>
          <w:p w14:paraId="15741EA8" w14:textId="77777777" w:rsidR="0042316B" w:rsidRDefault="0042316B" w:rsidP="003F58D0"/>
        </w:tc>
      </w:tr>
      <w:tr w:rsidR="0042316B" w14:paraId="26621550" w14:textId="77777777" w:rsidTr="003F58D0">
        <w:tc>
          <w:tcPr>
            <w:tcW w:w="1165" w:type="dxa"/>
          </w:tcPr>
          <w:p w14:paraId="0F11D142" w14:textId="77777777" w:rsidR="0042316B" w:rsidRDefault="0042316B" w:rsidP="003F58D0">
            <w:r>
              <w:t>7</w:t>
            </w:r>
          </w:p>
        </w:tc>
        <w:tc>
          <w:tcPr>
            <w:tcW w:w="1170" w:type="dxa"/>
          </w:tcPr>
          <w:p w14:paraId="399593BD" w14:textId="77777777" w:rsidR="0042316B" w:rsidRDefault="0042316B" w:rsidP="003F58D0">
            <w:r>
              <w:t>1</w:t>
            </w:r>
          </w:p>
        </w:tc>
        <w:tc>
          <w:tcPr>
            <w:tcW w:w="1260" w:type="dxa"/>
          </w:tcPr>
          <w:p w14:paraId="3A518D6E" w14:textId="03885C7D" w:rsidR="0042316B" w:rsidRDefault="0042316B" w:rsidP="003F58D0"/>
        </w:tc>
        <w:tc>
          <w:tcPr>
            <w:tcW w:w="1530" w:type="dxa"/>
          </w:tcPr>
          <w:p w14:paraId="65AB91A5" w14:textId="77777777" w:rsidR="0042316B" w:rsidRDefault="0042316B" w:rsidP="003F58D0"/>
        </w:tc>
        <w:tc>
          <w:tcPr>
            <w:tcW w:w="1620" w:type="dxa"/>
          </w:tcPr>
          <w:p w14:paraId="01FF5B3C" w14:textId="77777777" w:rsidR="0042316B" w:rsidRDefault="0042316B" w:rsidP="003F58D0"/>
        </w:tc>
        <w:tc>
          <w:tcPr>
            <w:tcW w:w="1885" w:type="dxa"/>
          </w:tcPr>
          <w:p w14:paraId="3C5BBCAD" w14:textId="77777777" w:rsidR="0042316B" w:rsidRDefault="0042316B" w:rsidP="003F58D0"/>
        </w:tc>
      </w:tr>
      <w:tr w:rsidR="0042316B" w14:paraId="28C71992" w14:textId="77777777" w:rsidTr="003F58D0">
        <w:tc>
          <w:tcPr>
            <w:tcW w:w="1165" w:type="dxa"/>
          </w:tcPr>
          <w:p w14:paraId="1BD86E17" w14:textId="77777777" w:rsidR="0042316B" w:rsidRDefault="0042316B" w:rsidP="003F58D0">
            <w:r>
              <w:t>15</w:t>
            </w:r>
          </w:p>
        </w:tc>
        <w:tc>
          <w:tcPr>
            <w:tcW w:w="1170" w:type="dxa"/>
          </w:tcPr>
          <w:p w14:paraId="59041B88" w14:textId="77777777" w:rsidR="0042316B" w:rsidRDefault="0042316B" w:rsidP="003F58D0">
            <w:r>
              <w:t>2</w:t>
            </w:r>
          </w:p>
        </w:tc>
        <w:tc>
          <w:tcPr>
            <w:tcW w:w="1260" w:type="dxa"/>
          </w:tcPr>
          <w:p w14:paraId="0DA10C92" w14:textId="2150E4B4" w:rsidR="0042316B" w:rsidRDefault="0042316B" w:rsidP="003F58D0"/>
        </w:tc>
        <w:tc>
          <w:tcPr>
            <w:tcW w:w="1530" w:type="dxa"/>
          </w:tcPr>
          <w:p w14:paraId="766C008C" w14:textId="77777777" w:rsidR="0042316B" w:rsidRDefault="0042316B" w:rsidP="003F58D0"/>
        </w:tc>
        <w:tc>
          <w:tcPr>
            <w:tcW w:w="1620" w:type="dxa"/>
          </w:tcPr>
          <w:p w14:paraId="285DEDF3" w14:textId="77777777" w:rsidR="0042316B" w:rsidRDefault="0042316B" w:rsidP="003F58D0"/>
        </w:tc>
        <w:tc>
          <w:tcPr>
            <w:tcW w:w="1885" w:type="dxa"/>
          </w:tcPr>
          <w:p w14:paraId="367E5D1E" w14:textId="77777777" w:rsidR="0042316B" w:rsidRDefault="0042316B" w:rsidP="003F58D0"/>
        </w:tc>
      </w:tr>
      <w:tr w:rsidR="0042316B" w14:paraId="5382A44A" w14:textId="77777777" w:rsidTr="003F58D0">
        <w:tc>
          <w:tcPr>
            <w:tcW w:w="1165" w:type="dxa"/>
          </w:tcPr>
          <w:p w14:paraId="792CCF6D" w14:textId="77777777" w:rsidR="0042316B" w:rsidRDefault="0042316B" w:rsidP="003F58D0">
            <w:r>
              <w:t>8</w:t>
            </w:r>
          </w:p>
        </w:tc>
        <w:tc>
          <w:tcPr>
            <w:tcW w:w="1170" w:type="dxa"/>
          </w:tcPr>
          <w:p w14:paraId="471E7D30" w14:textId="77777777" w:rsidR="0042316B" w:rsidRDefault="0042316B" w:rsidP="003F58D0">
            <w:r>
              <w:t>4</w:t>
            </w:r>
          </w:p>
        </w:tc>
        <w:tc>
          <w:tcPr>
            <w:tcW w:w="1260" w:type="dxa"/>
          </w:tcPr>
          <w:p w14:paraId="77B56630" w14:textId="37629732" w:rsidR="0042316B" w:rsidRDefault="0042316B" w:rsidP="003F58D0"/>
        </w:tc>
        <w:tc>
          <w:tcPr>
            <w:tcW w:w="1530" w:type="dxa"/>
          </w:tcPr>
          <w:p w14:paraId="051E31C8" w14:textId="77777777" w:rsidR="0042316B" w:rsidRDefault="0042316B" w:rsidP="003F58D0"/>
        </w:tc>
        <w:tc>
          <w:tcPr>
            <w:tcW w:w="1620" w:type="dxa"/>
          </w:tcPr>
          <w:p w14:paraId="7268802C" w14:textId="77777777" w:rsidR="0042316B" w:rsidRDefault="0042316B" w:rsidP="003F58D0"/>
        </w:tc>
        <w:tc>
          <w:tcPr>
            <w:tcW w:w="1885" w:type="dxa"/>
          </w:tcPr>
          <w:p w14:paraId="2E0A12DE" w14:textId="77777777" w:rsidR="0042316B" w:rsidRDefault="0042316B" w:rsidP="003F58D0"/>
        </w:tc>
      </w:tr>
    </w:tbl>
    <w:p w14:paraId="0693FBC5" w14:textId="77777777" w:rsidR="00B67912" w:rsidRPr="00B9677B" w:rsidRDefault="00B67912" w:rsidP="002B47FD"/>
    <w:sectPr w:rsidR="00B67912" w:rsidRPr="00B96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874"/>
    <w:multiLevelType w:val="hybridMultilevel"/>
    <w:tmpl w:val="23B6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1083"/>
    <w:multiLevelType w:val="hybridMultilevel"/>
    <w:tmpl w:val="2DF8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5E0A"/>
    <w:multiLevelType w:val="hybridMultilevel"/>
    <w:tmpl w:val="EF88B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4DCB"/>
    <w:multiLevelType w:val="hybridMultilevel"/>
    <w:tmpl w:val="8E5AB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5979">
    <w:abstractNumId w:val="0"/>
  </w:num>
  <w:num w:numId="2" w16cid:durableId="1680111057">
    <w:abstractNumId w:val="1"/>
  </w:num>
  <w:num w:numId="3" w16cid:durableId="845747924">
    <w:abstractNumId w:val="3"/>
  </w:num>
  <w:num w:numId="4" w16cid:durableId="44357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D3"/>
    <w:rsid w:val="00040A5A"/>
    <w:rsid w:val="001B0C47"/>
    <w:rsid w:val="001C717C"/>
    <w:rsid w:val="002039E3"/>
    <w:rsid w:val="002168DA"/>
    <w:rsid w:val="002B47FD"/>
    <w:rsid w:val="002E0594"/>
    <w:rsid w:val="003313B7"/>
    <w:rsid w:val="00386EA8"/>
    <w:rsid w:val="00397087"/>
    <w:rsid w:val="003A44A1"/>
    <w:rsid w:val="0042316B"/>
    <w:rsid w:val="004542FA"/>
    <w:rsid w:val="004D13D3"/>
    <w:rsid w:val="00514EAF"/>
    <w:rsid w:val="00520AF4"/>
    <w:rsid w:val="0053282A"/>
    <w:rsid w:val="00602B6A"/>
    <w:rsid w:val="007728CE"/>
    <w:rsid w:val="00780BE4"/>
    <w:rsid w:val="00904ACA"/>
    <w:rsid w:val="009200F9"/>
    <w:rsid w:val="009A5F87"/>
    <w:rsid w:val="009B1F09"/>
    <w:rsid w:val="009F7100"/>
    <w:rsid w:val="00A20A18"/>
    <w:rsid w:val="00A211A8"/>
    <w:rsid w:val="00A33EF6"/>
    <w:rsid w:val="00B00D67"/>
    <w:rsid w:val="00B67912"/>
    <w:rsid w:val="00B9677B"/>
    <w:rsid w:val="00BA467B"/>
    <w:rsid w:val="00C75B94"/>
    <w:rsid w:val="00CD3160"/>
    <w:rsid w:val="00CE1F59"/>
    <w:rsid w:val="00D00B2D"/>
    <w:rsid w:val="00EB5DB7"/>
    <w:rsid w:val="00F02472"/>
    <w:rsid w:val="00F54A93"/>
    <w:rsid w:val="00F72CD4"/>
    <w:rsid w:val="00F824A6"/>
    <w:rsid w:val="00FC00C3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15BB2"/>
  <w15:chartTrackingRefBased/>
  <w15:docId w15:val="{85DA3F35-D541-E243-B03E-C60075C3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D3"/>
  </w:style>
  <w:style w:type="paragraph" w:styleId="Heading1">
    <w:name w:val="heading 1"/>
    <w:basedOn w:val="Normal"/>
    <w:next w:val="Normal"/>
    <w:link w:val="Heading1Char"/>
    <w:uiPriority w:val="9"/>
    <w:qFormat/>
    <w:rsid w:val="004D1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3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134</Words>
  <Characters>1538</Characters>
  <Application>Microsoft Office Word</Application>
  <DocSecurity>0</DocSecurity>
  <Lines>54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Graham</dc:creator>
  <cp:keywords/>
  <dc:description/>
  <cp:lastModifiedBy>Gregory Graham</cp:lastModifiedBy>
  <cp:revision>37</cp:revision>
  <dcterms:created xsi:type="dcterms:W3CDTF">2026-03-28T15:31:00Z</dcterms:created>
  <dcterms:modified xsi:type="dcterms:W3CDTF">2026-03-28T17:58:00Z</dcterms:modified>
</cp:coreProperties>
</file>